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A1B18" w14:textId="77777777" w:rsidR="00F761BD" w:rsidRPr="00F761BD" w:rsidRDefault="00F761BD" w:rsidP="00F761BD">
      <w:pPr>
        <w:pStyle w:val="BasicParagraph"/>
        <w:rPr>
          <w:rFonts w:ascii="Myriad Pro" w:hAnsi="Myriad Pro" w:cs="Myriad Pro"/>
        </w:rPr>
      </w:pPr>
      <w:r w:rsidRPr="00F761BD">
        <w:rPr>
          <w:rFonts w:ascii="Myriad Pro" w:hAnsi="Myriad Pro" w:cs="Myriad Pro"/>
        </w:rPr>
        <w:t xml:space="preserve">Plants </w:t>
      </w:r>
    </w:p>
    <w:p w14:paraId="22DE1BCC" w14:textId="77777777" w:rsidR="00F761BD" w:rsidRPr="00F761BD" w:rsidRDefault="00F761BD" w:rsidP="00F761BD">
      <w:pPr>
        <w:pStyle w:val="BasicParagraph"/>
        <w:rPr>
          <w:rFonts w:ascii="Myriad Pro" w:hAnsi="Myriad Pro" w:cs="Myriad Pro"/>
        </w:rPr>
      </w:pPr>
      <w:r w:rsidRPr="00F761BD">
        <w:rPr>
          <w:rFonts w:ascii="Myriad Pro" w:hAnsi="Myriad Pro" w:cs="Myriad Pro"/>
        </w:rPr>
        <w:t xml:space="preserve">dehortus.nl </w:t>
      </w:r>
    </w:p>
    <w:p w14:paraId="3DDD1DCD" w14:textId="77777777" w:rsidR="00F761BD" w:rsidRPr="00F761BD" w:rsidRDefault="00F761BD" w:rsidP="00F761BD">
      <w:pPr>
        <w:pStyle w:val="BasicParagraph"/>
        <w:rPr>
          <w:rFonts w:ascii="Myriad Pro" w:hAnsi="Myriad Pro" w:cs="Myriad Pro"/>
        </w:rPr>
      </w:pPr>
      <w:r w:rsidRPr="00F761BD">
        <w:rPr>
          <w:rFonts w:ascii="Myriad Pro" w:hAnsi="Myriad Pro" w:cs="Myriad Pro"/>
        </w:rPr>
        <w:t>The Secret Life</w:t>
      </w:r>
    </w:p>
    <w:p w14:paraId="66CD2041" w14:textId="77777777" w:rsidR="00F761BD" w:rsidRPr="00F761BD" w:rsidRDefault="00F761BD" w:rsidP="00F761BD">
      <w:pPr>
        <w:pStyle w:val="BasicParagraph"/>
        <w:rPr>
          <w:rFonts w:ascii="Myriad Pro" w:hAnsi="Myriad Pro" w:cs="Myriad Pro"/>
        </w:rPr>
      </w:pPr>
      <w:r w:rsidRPr="00F761BD">
        <w:rPr>
          <w:rFonts w:ascii="Myriad Pro" w:hAnsi="Myriad Pro" w:cs="Myriad Pro"/>
        </w:rPr>
        <w:t>Hortus Botanicus Amsterdam</w:t>
      </w:r>
    </w:p>
    <w:p w14:paraId="3D45190A" w14:textId="56B1B322" w:rsidR="00427F9B" w:rsidRPr="00F761BD" w:rsidRDefault="00FD4317" w:rsidP="00FD4317">
      <w:r w:rsidRPr="00FD4317">
        <w:rPr>
          <w:rFonts w:ascii="Myriad Pro" w:hAnsi="Myriad Pro" w:cs="Myriad Pro"/>
        </w:rPr>
        <w:t>8 mei tot en met 22 juni 2026</w:t>
      </w:r>
    </w:p>
    <w:sectPr w:rsidR="00427F9B" w:rsidRPr="00F761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1A"/>
    <w:rsid w:val="001309A5"/>
    <w:rsid w:val="00160A77"/>
    <w:rsid w:val="0016704A"/>
    <w:rsid w:val="00427F9B"/>
    <w:rsid w:val="004A6F1A"/>
    <w:rsid w:val="0072673F"/>
    <w:rsid w:val="008C1A0A"/>
    <w:rsid w:val="00A8518F"/>
    <w:rsid w:val="00F34B21"/>
    <w:rsid w:val="00F4752F"/>
    <w:rsid w:val="00F761BD"/>
    <w:rsid w:val="00FD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03561F"/>
  <w15:chartTrackingRefBased/>
  <w15:docId w15:val="{94501A88-0084-834F-9AB9-11C0D7A8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A6F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A6F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A6F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A6F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A6F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A6F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A6F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A6F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A6F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A6F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A6F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A6F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A6F1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A6F1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A6F1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A6F1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A6F1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A6F1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A6F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A6F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A6F1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A6F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A6F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A6F1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A6F1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A6F1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A6F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A6F1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A6F1A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Standaard"/>
    <w:uiPriority w:val="99"/>
    <w:rsid w:val="004A6F1A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Zigmans</dc:creator>
  <cp:keywords/>
  <dc:description/>
  <cp:lastModifiedBy>Hanneke Zigmans</cp:lastModifiedBy>
  <cp:revision>5</cp:revision>
  <dcterms:created xsi:type="dcterms:W3CDTF">2025-10-25T14:00:00Z</dcterms:created>
  <dcterms:modified xsi:type="dcterms:W3CDTF">2025-11-02T17:15:00Z</dcterms:modified>
</cp:coreProperties>
</file>